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8282" w14:textId="67784737" w:rsidR="00806174" w:rsidRPr="00432453" w:rsidRDefault="000A7674" w:rsidP="00545A6B">
      <w:pPr>
        <w:pStyle w:val="ListParagraph"/>
        <w:spacing w:after="0" w:line="240" w:lineRule="auto"/>
        <w:ind w:left="0" w:right="-567"/>
        <w:jc w:val="both"/>
        <w:outlineLvl w:val="0"/>
        <w:rPr>
          <w:rFonts w:eastAsia="Arial Unicode MS" w:cs="Tahoma"/>
          <w:b/>
        </w:rPr>
      </w:pPr>
      <w:bookmarkStart w:id="0" w:name="_Toc439754800"/>
      <w:bookmarkStart w:id="1" w:name="_GoBack"/>
      <w:bookmarkEnd w:id="1"/>
      <w:r>
        <w:rPr>
          <w:rFonts w:cs="Tahoma"/>
          <w:b/>
          <w:bCs/>
          <w:sz w:val="24"/>
          <w:szCs w:val="24"/>
        </w:rPr>
        <w:tab/>
      </w:r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  <w:t>o</w:t>
      </w:r>
      <w:r w:rsidR="00E93B51" w:rsidRPr="00432453">
        <w:rPr>
          <w:rFonts w:cs="Tahoma"/>
          <w:b/>
          <w:bCs/>
          <w:sz w:val="24"/>
          <w:szCs w:val="24"/>
        </w:rPr>
        <w:t xml:space="preserve">brazac </w:t>
      </w:r>
      <w:r w:rsidR="00FE42A0" w:rsidRPr="00432453">
        <w:rPr>
          <w:rFonts w:cs="Tahoma"/>
          <w:b/>
          <w:bCs/>
          <w:sz w:val="24"/>
          <w:szCs w:val="24"/>
        </w:rPr>
        <w:t>J</w:t>
      </w:r>
      <w:r w:rsidR="00E93B51" w:rsidRPr="00432453">
        <w:rPr>
          <w:rFonts w:cs="Tahoma"/>
          <w:b/>
          <w:bCs/>
          <w:sz w:val="24"/>
          <w:szCs w:val="24"/>
        </w:rPr>
        <w:t>PD</w:t>
      </w:r>
      <w:r w:rsidR="002B3C85" w:rsidRPr="00432453">
        <w:rPr>
          <w:rFonts w:cs="Tahoma"/>
          <w:b/>
          <w:bCs/>
          <w:sz w:val="24"/>
          <w:szCs w:val="24"/>
        </w:rPr>
        <w:t>-201</w:t>
      </w:r>
      <w:bookmarkEnd w:id="0"/>
      <w:r w:rsidR="00FF5898">
        <w:rPr>
          <w:rFonts w:cs="Tahoma"/>
          <w:b/>
          <w:bCs/>
          <w:sz w:val="24"/>
          <w:szCs w:val="24"/>
        </w:rPr>
        <w:t>8</w:t>
      </w:r>
      <w:r w:rsidR="00806174" w:rsidRPr="00432453">
        <w:rPr>
          <w:rFonts w:eastAsia="Arial Unicode MS" w:cs="Tahoma"/>
          <w:b/>
        </w:rPr>
        <w:tab/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353"/>
      </w:tblGrid>
      <w:tr w:rsidR="00806174" w:rsidRPr="00432453" w14:paraId="65038285" w14:textId="77777777" w:rsidTr="009020E1">
        <w:trPr>
          <w:trHeight w:val="344"/>
        </w:trPr>
        <w:tc>
          <w:tcPr>
            <w:tcW w:w="2185" w:type="dxa"/>
            <w:vAlign w:val="center"/>
          </w:tcPr>
          <w:p w14:paraId="65038283" w14:textId="77777777" w:rsidR="00806174" w:rsidRPr="009020E1" w:rsidRDefault="00806174" w:rsidP="00806174">
            <w:pPr>
              <w:ind w:left="176"/>
              <w:jc w:val="both"/>
              <w:rPr>
                <w:rFonts w:cs="Tahoma"/>
                <w:b/>
                <w:bCs/>
              </w:rPr>
            </w:pPr>
            <w:r w:rsidRPr="009020E1">
              <w:rPr>
                <w:rFonts w:cs="Tahoma"/>
                <w:b/>
                <w:bCs/>
              </w:rPr>
              <w:t>Urudžbeni broj:</w:t>
            </w:r>
          </w:p>
        </w:tc>
        <w:tc>
          <w:tcPr>
            <w:tcW w:w="1353" w:type="dxa"/>
            <w:vAlign w:val="center"/>
          </w:tcPr>
          <w:p w14:paraId="65038284" w14:textId="77777777" w:rsidR="00806174" w:rsidRPr="009020E1" w:rsidRDefault="00806174" w:rsidP="00806174">
            <w:pPr>
              <w:jc w:val="both"/>
              <w:rPr>
                <w:rFonts w:cs="Tahoma"/>
                <w:b/>
                <w:bCs/>
              </w:rPr>
            </w:pPr>
          </w:p>
        </w:tc>
      </w:tr>
    </w:tbl>
    <w:p w14:paraId="65038286" w14:textId="4332DB11" w:rsidR="00806174" w:rsidRPr="009020E1" w:rsidRDefault="00806174" w:rsidP="00806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4956" w:firstLine="708"/>
        <w:jc w:val="right"/>
        <w:rPr>
          <w:rFonts w:cs="Tahoma"/>
          <w:sz w:val="20"/>
          <w:szCs w:val="20"/>
        </w:rPr>
      </w:pPr>
      <w:r w:rsidRPr="00432453">
        <w:rPr>
          <w:rFonts w:cs="Tahoma"/>
          <w:sz w:val="24"/>
          <w:szCs w:val="24"/>
        </w:rPr>
        <w:tab/>
      </w:r>
      <w:r w:rsidR="002B3C85" w:rsidRPr="009020E1">
        <w:rPr>
          <w:rFonts w:cs="Tahoma"/>
          <w:sz w:val="20"/>
          <w:szCs w:val="20"/>
        </w:rPr>
        <w:t xml:space="preserve">(popunjava </w:t>
      </w:r>
      <w:r w:rsidRPr="009020E1">
        <w:rPr>
          <w:rFonts w:cs="Tahoma"/>
          <w:sz w:val="20"/>
          <w:szCs w:val="20"/>
        </w:rPr>
        <w:t>TZ</w:t>
      </w:r>
      <w:r w:rsidR="009B1A8A">
        <w:rPr>
          <w:rFonts w:cs="Tahoma"/>
          <w:sz w:val="20"/>
          <w:szCs w:val="20"/>
        </w:rPr>
        <w:t>ŠK</w:t>
      </w:r>
      <w:r w:rsidR="002B3C85" w:rsidRPr="009020E1">
        <w:rPr>
          <w:rFonts w:cs="Tahoma"/>
          <w:sz w:val="20"/>
          <w:szCs w:val="20"/>
        </w:rPr>
        <w:t>Ž</w:t>
      </w:r>
      <w:r w:rsidRPr="009020E1">
        <w:rPr>
          <w:rFonts w:cs="Tahoma"/>
          <w:sz w:val="20"/>
          <w:szCs w:val="20"/>
        </w:rPr>
        <w:t>)</w:t>
      </w:r>
    </w:p>
    <w:p w14:paraId="285E8569" w14:textId="77777777" w:rsidR="00545A6B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4D30D826" w:rsidR="00806174" w:rsidRPr="00252F27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 događanju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1571"/>
        <w:gridCol w:w="1418"/>
        <w:gridCol w:w="141"/>
        <w:gridCol w:w="1560"/>
        <w:gridCol w:w="2030"/>
      </w:tblGrid>
      <w:tr w:rsidR="00AF0722" w:rsidRPr="00432453" w14:paraId="6503828C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6503828A" w14:textId="5350AEA8" w:rsidR="00E37618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NAZIV DOGAĐANJA</w:t>
            </w:r>
          </w:p>
        </w:tc>
        <w:tc>
          <w:tcPr>
            <w:tcW w:w="6720" w:type="dxa"/>
            <w:gridSpan w:val="5"/>
          </w:tcPr>
          <w:p w14:paraId="6503828B" w14:textId="01D63807" w:rsidR="00E37618" w:rsidRPr="00545A6B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</w:rPr>
            </w:pPr>
          </w:p>
        </w:tc>
      </w:tr>
      <w:tr w:rsidR="00072C32" w:rsidRPr="00432453" w14:paraId="59BD5947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4B176BC5" w14:textId="3694572B" w:rsidR="00072C32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DESTINACIJA ODRŽAVANJA</w:t>
            </w:r>
          </w:p>
        </w:tc>
        <w:tc>
          <w:tcPr>
            <w:tcW w:w="6720" w:type="dxa"/>
            <w:gridSpan w:val="5"/>
          </w:tcPr>
          <w:p w14:paraId="5C8E4A18" w14:textId="77777777" w:rsidR="00072C32" w:rsidRPr="00545A6B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A2026" w:rsidRPr="00432453" w14:paraId="2393E345" w14:textId="70E59455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6ED7428A" w14:textId="427BF3DA" w:rsidR="00AA2026" w:rsidRPr="00545A6B" w:rsidRDefault="00AA2026" w:rsidP="00AA2026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Karakter događanja </w:t>
            </w:r>
          </w:p>
        </w:tc>
        <w:tc>
          <w:tcPr>
            <w:tcW w:w="2989" w:type="dxa"/>
            <w:gridSpan w:val="2"/>
          </w:tcPr>
          <w:p w14:paraId="53209228" w14:textId="01D0F6D2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TOP DOGAĐANJE</w:t>
            </w:r>
          </w:p>
        </w:tc>
        <w:tc>
          <w:tcPr>
            <w:tcW w:w="3731" w:type="dxa"/>
            <w:gridSpan w:val="3"/>
          </w:tcPr>
          <w:p w14:paraId="32786CED" w14:textId="04F3B77C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LOKALNO DOGAĐANJE</w:t>
            </w:r>
          </w:p>
        </w:tc>
      </w:tr>
      <w:tr w:rsidR="00AA2026" w:rsidRPr="00432453" w14:paraId="73290902" w14:textId="5C2DF3A9" w:rsidTr="00545A6B">
        <w:trPr>
          <w:trHeight w:val="438"/>
          <w:jc w:val="center"/>
        </w:trPr>
        <w:tc>
          <w:tcPr>
            <w:tcW w:w="3669" w:type="dxa"/>
            <w:vAlign w:val="center"/>
          </w:tcPr>
          <w:p w14:paraId="5A17391F" w14:textId="5DF7ED8D" w:rsidR="00AA2026" w:rsidRPr="00545A6B" w:rsidRDefault="00AA2026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b/>
              </w:rPr>
              <w:t>Usmjerenost događanja</w:t>
            </w:r>
          </w:p>
        </w:tc>
        <w:tc>
          <w:tcPr>
            <w:tcW w:w="1571" w:type="dxa"/>
          </w:tcPr>
          <w:p w14:paraId="47F73E97" w14:textId="137BE641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KULTURA</w:t>
            </w:r>
          </w:p>
        </w:tc>
        <w:tc>
          <w:tcPr>
            <w:tcW w:w="1559" w:type="dxa"/>
            <w:gridSpan w:val="2"/>
          </w:tcPr>
          <w:p w14:paraId="69E97DF9" w14:textId="20462F12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AKTIVNI</w:t>
            </w:r>
          </w:p>
        </w:tc>
        <w:tc>
          <w:tcPr>
            <w:tcW w:w="1560" w:type="dxa"/>
          </w:tcPr>
          <w:p w14:paraId="3D92A2A8" w14:textId="07B4998E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„LOCAL LIFE“</w:t>
            </w:r>
          </w:p>
        </w:tc>
        <w:tc>
          <w:tcPr>
            <w:tcW w:w="2030" w:type="dxa"/>
          </w:tcPr>
          <w:p w14:paraId="3D76E1C5" w14:textId="0E171624" w:rsidR="00AA2026" w:rsidRPr="00545A6B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45A6B">
              <w:t>ZABAVA</w:t>
            </w: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3112"/>
        <w:gridCol w:w="1281"/>
        <w:gridCol w:w="1832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4"/>
            <w:shd w:val="clear" w:color="auto" w:fill="C0C0C0"/>
            <w:noWrap/>
            <w:vAlign w:val="center"/>
          </w:tcPr>
          <w:p w14:paraId="6503829A" w14:textId="07C7DB37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OSNOVNI PODACI O ORGANIZATORU 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77777777" w:rsidR="00806174" w:rsidRPr="00545A6B" w:rsidRDefault="00806174" w:rsidP="00806174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Organizator </w:t>
            </w:r>
            <w:r w:rsidR="00E93B51" w:rsidRPr="00545A6B">
              <w:rPr>
                <w:rFonts w:cs="Tahoma"/>
                <w:b/>
                <w:bCs/>
              </w:rPr>
              <w:t>događanja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Adresa/sjedište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4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Telefon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E-mail i Internet adresa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A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371B62BE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OIB i matični broj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D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B1" w14:textId="77777777" w:rsidTr="00252F27">
        <w:trPr>
          <w:trHeight w:val="409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F" w14:textId="152ECAA1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Broj stalno zaposlenih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B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B4" w14:textId="77777777" w:rsidTr="00252F27">
        <w:trPr>
          <w:trHeight w:val="3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2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Godina osnutka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B3" w14:textId="77777777" w:rsidR="0087289C" w:rsidRPr="00545A6B" w:rsidRDefault="0087289C" w:rsidP="0087289C">
            <w:pPr>
              <w:rPr>
                <w:rFonts w:cs="Tahoma"/>
              </w:rPr>
            </w:pPr>
          </w:p>
        </w:tc>
      </w:tr>
      <w:tr w:rsidR="00AF0722" w:rsidRPr="00432453" w14:paraId="650382B7" w14:textId="77777777" w:rsidTr="0087289C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5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Datum i godina upisa u matični registar</w:t>
            </w:r>
          </w:p>
        </w:tc>
        <w:tc>
          <w:tcPr>
            <w:tcW w:w="6225" w:type="dxa"/>
            <w:gridSpan w:val="3"/>
            <w:shd w:val="clear" w:color="auto" w:fill="auto"/>
            <w:noWrap/>
            <w:vAlign w:val="center"/>
          </w:tcPr>
          <w:p w14:paraId="650382B6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</w:p>
        </w:tc>
      </w:tr>
      <w:tr w:rsidR="00AF0722" w:rsidRPr="00432453" w14:paraId="650382BC" w14:textId="77777777" w:rsidTr="00252F27">
        <w:trPr>
          <w:trHeight w:val="60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8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Registrirana pri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650382B9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50382BA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Reg.br.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50382BB" w14:textId="77777777" w:rsidR="0087289C" w:rsidRPr="00545A6B" w:rsidRDefault="0087289C" w:rsidP="0087289C">
            <w:pPr>
              <w:rPr>
                <w:rFonts w:cs="Tahoma"/>
                <w:b/>
                <w:bCs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Odgovorna osoba </w:t>
            </w:r>
            <w:r w:rsidR="00252F27" w:rsidRPr="00545A6B">
              <w:rPr>
                <w:rFonts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C3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8" w14:textId="77777777" w:rsidTr="00252F27">
        <w:trPr>
          <w:trHeight w:val="9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6" w14:textId="077A55D8" w:rsidR="00806174" w:rsidRPr="00545A6B" w:rsidRDefault="002B3C85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Kontakt-osoba</w:t>
            </w:r>
            <w:r w:rsidR="00252F27" w:rsidRPr="00545A6B">
              <w:rPr>
                <w:rFonts w:cs="Tahoma"/>
                <w:b/>
                <w:bCs/>
              </w:rPr>
              <w:t xml:space="preserve"> </w:t>
            </w:r>
            <w:r w:rsidR="00806174" w:rsidRPr="00545A6B">
              <w:rPr>
                <w:rFonts w:cs="Tahoma"/>
                <w:b/>
                <w:bCs/>
              </w:rPr>
              <w:t>(ime, prezime, funkcija,</w:t>
            </w:r>
            <w:r w:rsidRPr="00545A6B">
              <w:rPr>
                <w:rFonts w:cs="Tahoma"/>
                <w:b/>
                <w:bCs/>
              </w:rPr>
              <w:t xml:space="preserve"> e-mail,</w:t>
            </w:r>
            <w:r w:rsidR="00806174" w:rsidRPr="00545A6B">
              <w:rPr>
                <w:rFonts w:cs="Tahoma"/>
                <w:b/>
                <w:bCs/>
              </w:rPr>
              <w:t xml:space="preserve"> broj telefona)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C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4"/>
            <w:shd w:val="clear" w:color="auto" w:fill="C0C0C0"/>
            <w:noWrap/>
            <w:vAlign w:val="center"/>
          </w:tcPr>
          <w:p w14:paraId="23839474" w14:textId="77777777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lastRenderedPageBreak/>
              <w:t>PODACI O 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72A2D543" w:rsidR="00806174" w:rsidRPr="00571B8B" w:rsidRDefault="00571B8B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Cilj/svrha događanja</w:t>
            </w:r>
            <w:r>
              <w:rPr>
                <w:rFonts w:cs="Tahoma"/>
                <w:b/>
                <w:sz w:val="24"/>
                <w:szCs w:val="24"/>
              </w:rPr>
              <w:t xml:space="preserve"> s kratkim opisom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1259A4E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Održava se od godine: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430182DB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Neposredni izvođači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18286C4C" w:rsidR="00806174" w:rsidRPr="00432453" w:rsidRDefault="00806174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</w:t>
            </w:r>
            <w:r w:rsidR="00FF5898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E146E3">
        <w:trPr>
          <w:trHeight w:val="37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6B990ECE" w:rsidR="00E146E3" w:rsidRPr="00432453" w:rsidRDefault="00E146E3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Planirani promet/prihod od organizacije (procjena potrošnje posjetitelja)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201</w:t>
            </w:r>
            <w:r w:rsidR="00FF5898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460E238F" w14:textId="6ED618F6" w:rsidR="004D1E4A" w:rsidRDefault="004D1E4A"/>
    <w:p w14:paraId="31449660" w14:textId="77777777" w:rsidR="00545A6B" w:rsidRDefault="00545A6B"/>
    <w:p w14:paraId="2F49B360" w14:textId="77777777" w:rsidR="00545A6B" w:rsidRDefault="00545A6B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2FA" w14:textId="77AEB6A4" w:rsidR="00806174" w:rsidRPr="00432453" w:rsidRDefault="00804FC1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lastRenderedPageBreak/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ST TE PROMIDŽBA DOGAĐANJA U 201</w:t>
            </w:r>
            <w:r w:rsidR="007910DA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/201</w:t>
            </w:r>
            <w:r w:rsidR="007910DA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43655B23" w:rsidR="00105F5B" w:rsidRPr="00432453" w:rsidRDefault="00105F5B" w:rsidP="00571B8B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Prijenos/emitiranje/pokrivenost (navesti naziv medija, vrijeme i datum emitiranj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4" w14:textId="0F8C89C2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Oglašavanje (on-line/off-line)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– termin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i, medi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j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i</w:t>
            </w:r>
          </w:p>
          <w:p w14:paraId="65038305" w14:textId="77777777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72B5C1BD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DOGAĐANJA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380D690D" w:rsidR="00806174" w:rsidRPr="00432453" w:rsidRDefault="00806174" w:rsidP="00464D7C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TZŠK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color w:val="C00000"/>
                <w:sz w:val="24"/>
                <w:szCs w:val="24"/>
              </w:rPr>
              <w:lastRenderedPageBreak/>
              <w:t>Kandidature s nepotpunom dokumentacijom i nepotpuno ispunjenim obrascima iz točke VII. javnog poziva neće se razmatrati.</w:t>
            </w:r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542B" w14:textId="77777777" w:rsidR="00385251" w:rsidRDefault="00385251" w:rsidP="00A2733C">
      <w:pPr>
        <w:spacing w:after="0" w:line="240" w:lineRule="auto"/>
      </w:pPr>
      <w:r>
        <w:separator/>
      </w:r>
    </w:p>
  </w:endnote>
  <w:endnote w:type="continuationSeparator" w:id="0">
    <w:p w14:paraId="6ADCC637" w14:textId="77777777" w:rsidR="00385251" w:rsidRDefault="00385251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14">
          <w:rPr>
            <w:noProof/>
          </w:rPr>
          <w:t>2</w:t>
        </w:r>
        <w:r>
          <w:fldChar w:fldCharType="end"/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E1A3" w14:textId="77777777" w:rsidR="00385251" w:rsidRDefault="00385251" w:rsidP="00A2733C">
      <w:pPr>
        <w:spacing w:after="0" w:line="240" w:lineRule="auto"/>
      </w:pPr>
      <w:r>
        <w:separator/>
      </w:r>
    </w:p>
  </w:footnote>
  <w:footnote w:type="continuationSeparator" w:id="0">
    <w:p w14:paraId="3EC8E79C" w14:textId="77777777" w:rsidR="00385251" w:rsidRDefault="00385251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8383" w14:textId="7E34822A" w:rsidR="00524D69" w:rsidRDefault="009B1A8A" w:rsidP="00CA5BB9">
    <w:pPr>
      <w:pStyle w:val="Header"/>
      <w:ind w:left="-993"/>
    </w:pPr>
    <w:r>
      <w:rPr>
        <w:noProof/>
        <w:lang w:eastAsia="hr-HR"/>
      </w:rPr>
      <w:drawing>
        <wp:inline distT="0" distB="0" distL="0" distR="0" wp14:anchorId="3F726ED5" wp14:editId="41C55A16">
          <wp:extent cx="1409700" cy="12858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r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13D1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A7674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2BE9"/>
    <w:rsid w:val="002860E4"/>
    <w:rsid w:val="00291B25"/>
    <w:rsid w:val="002B3C85"/>
    <w:rsid w:val="002C3AC6"/>
    <w:rsid w:val="002D326B"/>
    <w:rsid w:val="002F487C"/>
    <w:rsid w:val="00321989"/>
    <w:rsid w:val="00323FC0"/>
    <w:rsid w:val="003351AC"/>
    <w:rsid w:val="003738A4"/>
    <w:rsid w:val="00385251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0630"/>
    <w:rsid w:val="004D1E4A"/>
    <w:rsid w:val="004D6E83"/>
    <w:rsid w:val="004D7D03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9020E1"/>
    <w:rsid w:val="009107AB"/>
    <w:rsid w:val="00916AF7"/>
    <w:rsid w:val="00917936"/>
    <w:rsid w:val="009302B4"/>
    <w:rsid w:val="00935529"/>
    <w:rsid w:val="009471BA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1CF4C-0881-49BD-8806-8DA88D4D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TZ VODICE</cp:lastModifiedBy>
  <cp:revision>2</cp:revision>
  <cp:lastPrinted>2014-12-29T09:21:00Z</cp:lastPrinted>
  <dcterms:created xsi:type="dcterms:W3CDTF">2018-01-08T10:27:00Z</dcterms:created>
  <dcterms:modified xsi:type="dcterms:W3CDTF">2018-01-08T10:27:00Z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